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36"/>
        </w:rPr>
      </w:pPr>
      <w:r>
        <w:rPr>
          <w:rFonts w:hint="eastAsia"/>
          <w:sz w:val="40"/>
          <w:szCs w:val="48"/>
        </w:rPr>
        <w:t>公告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eastAsia="宋体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</w:rPr>
        <w:t>关于泰府名邸项目（二期）复工续建项目的电梯采购安装询价工作，</w:t>
      </w:r>
      <w:r>
        <w:rPr>
          <w:rFonts w:hint="eastAsia"/>
          <w:sz w:val="28"/>
          <w:szCs w:val="36"/>
          <w:lang w:val="en-US" w:eastAsia="zh-CN"/>
        </w:rPr>
        <w:t>由于建设方原因，原计划的招标活动现决定暂停进行。为了确保项目的顺利进行和各方的权益得到保障，我们将积极与业主方沟通协商，尽快确定后续招标事宜。一旦有新的开标时间及其他相关信息，我们将第一时间通过公告、邮件或电话等方式通知各位供应商，敬请密切关注。</w:t>
      </w:r>
      <w:bookmarkStart w:id="0" w:name="_GoBack"/>
      <w:bookmarkEnd w:id="0"/>
    </w:p>
    <w:p>
      <w:pPr>
        <w:rPr>
          <w:rFonts w:hint="eastAsia" w:eastAsia="宋体"/>
          <w:sz w:val="28"/>
          <w:szCs w:val="36"/>
          <w:lang w:eastAsia="zh-CN"/>
        </w:rPr>
      </w:pPr>
    </w:p>
    <w:p>
      <w:pPr>
        <w:jc w:val="right"/>
        <w:rPr>
          <w:rFonts w:hint="default" w:eastAsia="宋体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淮南新启昂建设工程有限公司</w:t>
      </w:r>
    </w:p>
    <w:p>
      <w:pPr>
        <w:jc w:val="right"/>
        <w:rPr>
          <w:rFonts w:hint="eastAsia"/>
          <w:sz w:val="28"/>
          <w:szCs w:val="36"/>
        </w:rPr>
      </w:pPr>
    </w:p>
    <w:p>
      <w:pPr>
        <w:jc w:val="right"/>
        <w:rPr>
          <w:sz w:val="28"/>
          <w:szCs w:val="36"/>
        </w:rPr>
      </w:pPr>
      <w:r>
        <w:rPr>
          <w:rFonts w:hint="eastAsia"/>
          <w:sz w:val="28"/>
          <w:szCs w:val="36"/>
        </w:rPr>
        <w:t>2024年4月</w:t>
      </w:r>
      <w:r>
        <w:rPr>
          <w:rFonts w:hint="eastAsia"/>
          <w:sz w:val="28"/>
          <w:szCs w:val="36"/>
          <w:lang w:val="en-US" w:eastAsia="zh-CN"/>
        </w:rPr>
        <w:t>25</w:t>
      </w:r>
      <w:r>
        <w:rPr>
          <w:rFonts w:hint="eastAsia"/>
          <w:sz w:val="28"/>
          <w:szCs w:val="36"/>
        </w:rPr>
        <w:t>日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ZmJmM2ZiOTA1NGZiM2U4OTgzZmEzNjM3NjkzZjAifQ=="/>
  </w:docVars>
  <w:rsids>
    <w:rsidRoot w:val="2B3E3579"/>
    <w:rsid w:val="2B3E3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2024-04-25T01:03:00Z</dcterms:created>
  <dc:creator>Administrator</dc:creator>
  <cp:lastModifiedBy>呀呀呀呀</cp:lastModifiedBy>
  <dcterms:modified xsi:type="dcterms:W3CDTF">2024-04-25T01:10:05Z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294DA9665EEA469CAF211EC1F03C2796_11</vt:lpwstr>
  </property>
</Properties>
</file>